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Template for Notes on a Reading</w:t>
      </w:r>
    </w:p>
    <w:p>
      <w:pPr>
        <w:pStyle w:val="Body A"/>
        <w:jc w:val="center"/>
        <w:rPr>
          <w:sz w:val="24"/>
          <w:szCs w:val="24"/>
        </w:rPr>
      </w:pP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NOTE: Do not delete the section headings. Or, if you do, replace them with headings that tell me what I am reading.</w:t>
      </w:r>
    </w:p>
    <w:p>
      <w:pPr>
        <w:pStyle w:val="Body A"/>
        <w:jc w:val="center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Jane Q. Student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"mailto:student@qmail.cuny.edu"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student@qmail.cuny.edu</w:t>
      </w:r>
      <w:r>
        <w:rPr/>
        <w:fldChar w:fldCharType="end" w:fldLock="0"/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October 18, 2023</w:t>
      </w: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Give the proper citation for the reading on which you are taking notes. Please use Chicago style (the author-date method).</w:t>
      </w:r>
      <w:r>
        <w:rPr>
          <w:rStyle w:val="None"/>
          <w:sz w:val="24"/>
          <w:szCs w:val="24"/>
          <w:rtl w:val="0"/>
          <w:lang w:val="en-US"/>
        </w:rPr>
        <w:t xml:space="preserve"> Give the citation you would put into a reference list, not the parenthetical citation you might include in the text of an essay.</w:t>
      </w: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In 1-2 bullet points, summarize the author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s main argument.</w:t>
      </w: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In 3-5 bullet points, summarize the findings and/or logic that support the argument.</w:t>
      </w: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In 1-2 bullet points, describe the academic/intellectual credentials of the reading. Was it in a peer-reviewed journal? Was it a chapter in a peer-reviewed (academic) book? Is the author someone who has expertise on the topic? Do not be afraid to Google the author if you are uncertain.</w:t>
      </w: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In 1-2 bullet points, describe any shortcomings or biases you notice in the reading.</w:t>
      </w: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In 2-3 bullet points, evaluate how the reading might help you write our next paper. [NOTE: This may not apply if there is not another paper to write.]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4"/>
      <w:szCs w:val="24"/>
      <w:u w:val="singl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